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A91AB3">
        <w:rPr>
          <w:rFonts w:ascii="Times New Roman" w:hAnsi="Times New Roman" w:cs="Times New Roman"/>
          <w:sz w:val="25"/>
          <w:szCs w:val="25"/>
        </w:rPr>
        <w:t>М.В.Акимова</w:t>
      </w:r>
    </w:p>
    <w:p w:rsidR="002543DE" w:rsidRPr="008D76B9" w:rsidRDefault="008D76B9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8D76B9">
        <w:rPr>
          <w:rFonts w:ascii="Times New Roman" w:hAnsi="Times New Roman" w:cs="Times New Roman"/>
          <w:sz w:val="25"/>
          <w:szCs w:val="25"/>
          <w:u w:val="single"/>
        </w:rPr>
        <w:t xml:space="preserve">от " </w:t>
      </w:r>
      <w:r w:rsidR="0079751C">
        <w:rPr>
          <w:rFonts w:ascii="Times New Roman" w:hAnsi="Times New Roman" w:cs="Times New Roman"/>
          <w:sz w:val="25"/>
          <w:szCs w:val="25"/>
          <w:u w:val="single"/>
        </w:rPr>
        <w:t xml:space="preserve">   </w:t>
      </w:r>
      <w:r w:rsidRPr="008D76B9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="002543DE" w:rsidRPr="008D76B9">
        <w:rPr>
          <w:rFonts w:ascii="Times New Roman" w:hAnsi="Times New Roman" w:cs="Times New Roman"/>
          <w:sz w:val="25"/>
          <w:szCs w:val="25"/>
          <w:u w:val="single"/>
        </w:rPr>
        <w:t xml:space="preserve">" </w:t>
      </w:r>
      <w:r w:rsidRPr="008D76B9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="0079751C">
        <w:rPr>
          <w:rFonts w:ascii="Times New Roman" w:hAnsi="Times New Roman" w:cs="Times New Roman"/>
          <w:sz w:val="25"/>
          <w:szCs w:val="25"/>
          <w:u w:val="single"/>
        </w:rPr>
        <w:t xml:space="preserve">            </w:t>
      </w:r>
      <w:r w:rsidRPr="008D76B9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="002543DE" w:rsidRPr="008D76B9">
        <w:rPr>
          <w:rFonts w:ascii="Times New Roman" w:hAnsi="Times New Roman" w:cs="Times New Roman"/>
          <w:sz w:val="25"/>
          <w:szCs w:val="25"/>
          <w:u w:val="single"/>
        </w:rPr>
        <w:t xml:space="preserve"> 20</w:t>
      </w:r>
      <w:r w:rsidR="0079751C">
        <w:rPr>
          <w:rFonts w:ascii="Times New Roman" w:hAnsi="Times New Roman" w:cs="Times New Roman"/>
          <w:sz w:val="25"/>
          <w:szCs w:val="25"/>
          <w:u w:val="single"/>
        </w:rPr>
        <w:t>21</w:t>
      </w:r>
      <w:r w:rsidR="002543DE" w:rsidRPr="008D76B9">
        <w:rPr>
          <w:rFonts w:ascii="Times New Roman" w:hAnsi="Times New Roman" w:cs="Times New Roman"/>
          <w:sz w:val="25"/>
          <w:szCs w:val="25"/>
          <w:u w:val="single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91AB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D2787B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AB3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</w:t>
      </w:r>
      <w:r w:rsidR="002543DE" w:rsidRPr="00A91AB3">
        <w:rPr>
          <w:rFonts w:ascii="Times New Roman" w:hAnsi="Times New Roman" w:cs="Times New Roman"/>
          <w:b/>
          <w:sz w:val="24"/>
          <w:szCs w:val="24"/>
        </w:rPr>
        <w:t>службы</w:t>
      </w:r>
      <w:r w:rsidR="00EA6ACA" w:rsidRPr="00A91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3">
        <w:rPr>
          <w:rFonts w:ascii="Times New Roman" w:hAnsi="Times New Roman" w:cs="Times New Roman"/>
          <w:b/>
          <w:sz w:val="24"/>
          <w:szCs w:val="24"/>
        </w:rPr>
        <w:t>№ </w:t>
      </w:r>
      <w:r w:rsidR="00A91AB3" w:rsidRPr="00A91AB3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7E1F" w:rsidRDefault="002543DE" w:rsidP="00D37E1F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FA35D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5C45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A35D0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="00D37E1F" w:rsidRPr="00D37E1F">
        <w:t xml:space="preserve"> </w:t>
      </w:r>
    </w:p>
    <w:p w:rsidR="00D96732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E1F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732" w:rsidRPr="00D96732" w:rsidRDefault="00D96732" w:rsidP="00D9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73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D76B9" w:rsidRPr="008D76B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96732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2543DE" w:rsidRDefault="00D96732" w:rsidP="00D96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732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8D76B9" w:rsidRPr="008D76B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96732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2543DE" w:rsidRDefault="00D37E1F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>
        <w:rPr>
          <w:rFonts w:ascii="Times New Roman" w:hAnsi="Times New Roman" w:cs="Times New Roman"/>
          <w:sz w:val="24"/>
          <w:szCs w:val="24"/>
        </w:rPr>
        <w:br/>
      </w:r>
      <w:r w:rsidR="003D2F5D" w:rsidRPr="003D2F5D">
        <w:rPr>
          <w:rFonts w:ascii="Times New Roman" w:hAnsi="Times New Roman" w:cs="Times New Roman"/>
          <w:sz w:val="24"/>
          <w:szCs w:val="24"/>
        </w:rPr>
        <w:t>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37E1F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37E1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350A8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706BD"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91AB3" w:rsidRDefault="00D37E1F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наличие профессионального образования 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91AB3">
        <w:rPr>
          <w:rFonts w:ascii="Times New Roman" w:hAnsi="Times New Roman" w:cs="Times New Roman"/>
          <w:sz w:val="24"/>
          <w:szCs w:val="24"/>
        </w:rPr>
        <w:t>реднее профессиональное образование</w:t>
      </w:r>
      <w:r w:rsidR="008D5A4E">
        <w:rPr>
          <w:rFonts w:ascii="Times New Roman" w:hAnsi="Times New Roman" w:cs="Times New Roman"/>
          <w:sz w:val="24"/>
          <w:szCs w:val="24"/>
        </w:rPr>
        <w:t xml:space="preserve"> </w:t>
      </w:r>
      <w:r w:rsidRPr="00A91AB3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A91AB3" w:rsidRDefault="00D37E1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0113D5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2543DE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CD4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</w:t>
      </w:r>
      <w:r w:rsidRPr="00201CD4">
        <w:rPr>
          <w:rFonts w:ascii="Times New Roman" w:hAnsi="Times New Roman" w:cs="Times New Roman"/>
          <w:sz w:val="24"/>
          <w:szCs w:val="24"/>
        </w:rPr>
        <w:lastRenderedPageBreak/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A91AB3" w:rsidRDefault="00D37E1F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3763E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A91AB3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</w:t>
      </w:r>
      <w:r>
        <w:rPr>
          <w:rFonts w:ascii="Times New Roman" w:hAnsi="Times New Roman" w:cs="Times New Roman"/>
          <w:sz w:val="24"/>
          <w:szCs w:val="24"/>
        </w:rPr>
        <w:t xml:space="preserve">с урегулированием задолженности, </w:t>
      </w:r>
      <w:r w:rsidRPr="00A91AB3">
        <w:rPr>
          <w:rFonts w:ascii="Times New Roman" w:hAnsi="Times New Roman" w:cs="Times New Roman"/>
          <w:sz w:val="24"/>
          <w:szCs w:val="24"/>
        </w:rPr>
        <w:t xml:space="preserve">не допуская стилистических, грамматических и правовых ошибок; </w:t>
      </w:r>
    </w:p>
    <w:p w:rsidR="00A91AB3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37E1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07ED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C382A" w:rsidRPr="00BC382A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BC382A" w:rsidRPr="00BC382A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 Межрайонной ИФНС России № 14 по Свердловской области на старшего специалиста 2 разряда возлагается  следующее:</w:t>
      </w:r>
    </w:p>
    <w:p w:rsidR="00A0375A" w:rsidRPr="00A0375A" w:rsidRDefault="00BC382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контроль  за  соблюдением  законодательства  о налогах  и сборах Российской </w:t>
      </w:r>
      <w:r w:rsidR="00A0375A" w:rsidRPr="00A0375A">
        <w:rPr>
          <w:rFonts w:ascii="Times New Roman" w:hAnsi="Times New Roman" w:cs="Times New Roman"/>
          <w:sz w:val="24"/>
          <w:szCs w:val="24"/>
        </w:rPr>
        <w:t>контроль  за  соблюдением  законодательства  о налогах  и сборах Российской Федерации</w:t>
      </w:r>
    </w:p>
    <w:p w:rsidR="00A0375A" w:rsidRP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предложений по снижению задолженности;</w:t>
      </w:r>
    </w:p>
    <w:p w:rsidR="00A0375A" w:rsidRP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>формирование документов выявления недоимки в установленные сроки;</w:t>
      </w:r>
    </w:p>
    <w:p w:rsidR="00A0375A" w:rsidRP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>формирование требований об уплате налога (сбора), пени, штрафа по выявленной недоимке, по пени в установленные сроки;</w:t>
      </w:r>
    </w:p>
    <w:p w:rsidR="00A0375A" w:rsidRP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>контроль за полнотой формирования решений и постановлений о взыскании налога, сбора, а также пени, штрафов за счет имущества налогоплательщика-организации, налогового агента – организации, индивидуального предпринимателя;</w:t>
      </w:r>
    </w:p>
    <w:p w:rsid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 xml:space="preserve">формирование пакета документов для подготовки заявлений с ходатайством о восстановлении срока взыскания в соответствии со ст. 46, </w:t>
      </w:r>
    </w:p>
    <w:p w:rsidR="00A0375A" w:rsidRDefault="00A0375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75A">
        <w:rPr>
          <w:rFonts w:ascii="Times New Roman" w:hAnsi="Times New Roman" w:cs="Times New Roman"/>
          <w:sz w:val="24"/>
          <w:szCs w:val="24"/>
        </w:rPr>
        <w:t>проведение ареста имущества налогоплательщика-организации с санкции прокурора в порядке ст.77 Налогового кодекса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6EA" w:rsidRPr="003B17A4" w:rsidRDefault="002026EA" w:rsidP="00A037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сроки; </w:t>
      </w:r>
    </w:p>
    <w:p w:rsidR="002026EA" w:rsidRPr="003B17A4" w:rsidRDefault="002026EA" w:rsidP="002026EA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2026EA" w:rsidRPr="003B17A4" w:rsidRDefault="002026EA" w:rsidP="002026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BF3E9E" w:rsidRPr="002026EA" w:rsidRDefault="00BF3E9E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6EA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2026EA" w:rsidRPr="003B17A4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3B17A4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2026EA" w:rsidRPr="003B17A4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3B17A4">
        <w:rPr>
          <w:rStyle w:val="FontStyle35"/>
          <w:sz w:val="24"/>
          <w:szCs w:val="24"/>
        </w:rPr>
        <w:lastRenderedPageBreak/>
        <w:t>осуществлять ведение Журнала учетов внутреннего контроля деятельности по технологическим процессам ФНС России;</w:t>
      </w:r>
    </w:p>
    <w:p w:rsidR="002026EA" w:rsidRPr="003B17A4" w:rsidRDefault="002026EA" w:rsidP="002026EA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3B17A4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2026EA" w:rsidRPr="003B17A4" w:rsidRDefault="002026EA" w:rsidP="002026E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17A4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CF1E86" w:rsidRPr="003B17A4" w:rsidRDefault="00CF1E86" w:rsidP="00CF1E86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3B17A4" w:rsidRDefault="00BC382A" w:rsidP="00BC382A">
      <w:pPr>
        <w:pStyle w:val="ConsPlusNormal"/>
        <w:ind w:firstLine="709"/>
        <w:jc w:val="both"/>
      </w:pPr>
      <w:r w:rsidRPr="003B17A4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 w:rsidR="008A7698" w:rsidRPr="003B17A4"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отдела,</w:t>
      </w:r>
      <w:r w:rsidRPr="003B17A4">
        <w:t xml:space="preserve"> </w:t>
      </w:r>
    </w:p>
    <w:p w:rsidR="008A7698" w:rsidRPr="003B17A4" w:rsidRDefault="008A7698" w:rsidP="008A7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 временно отсутствующих работников отдела; </w:t>
      </w:r>
    </w:p>
    <w:p w:rsidR="008A7698" w:rsidRPr="003B17A4" w:rsidRDefault="008A7698" w:rsidP="008A7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A7698" w:rsidRPr="003B17A4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3B17A4">
        <w:t xml:space="preserve"> </w:t>
      </w:r>
      <w:r w:rsidRPr="003B17A4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8A7698" w:rsidRPr="003B17A4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A7698" w:rsidRPr="003B17A4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A7698" w:rsidRPr="003B17A4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CF1E86" w:rsidRPr="003B17A4" w:rsidRDefault="008A7698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3B17A4">
        <w:rPr>
          <w:rStyle w:val="FontStyle35"/>
          <w:sz w:val="24"/>
          <w:szCs w:val="24"/>
        </w:rPr>
        <w:t xml:space="preserve"> внутриобъектовый и пропускной режим, правил</w:t>
      </w:r>
      <w:r w:rsidR="00CF1E86" w:rsidRPr="003B17A4">
        <w:rPr>
          <w:rStyle w:val="FontStyle35"/>
          <w:sz w:val="24"/>
          <w:szCs w:val="24"/>
        </w:rPr>
        <w:t>а</w:t>
      </w:r>
      <w:r w:rsidRPr="003B17A4">
        <w:rPr>
          <w:rStyle w:val="FontStyle35"/>
          <w:sz w:val="24"/>
          <w:szCs w:val="24"/>
        </w:rPr>
        <w:t xml:space="preserve"> по технике безопасности </w:t>
      </w:r>
      <w:r w:rsidRPr="003B17A4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3B17A4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3B17A4">
        <w:rPr>
          <w:rFonts w:ascii="Times New Roman" w:hAnsi="Times New Roman" w:cs="Times New Roman"/>
          <w:sz w:val="24"/>
          <w:szCs w:val="24"/>
        </w:rPr>
        <w:t xml:space="preserve"> </w:t>
      </w:r>
      <w:r w:rsidR="00CF1E86" w:rsidRPr="003B17A4">
        <w:rPr>
          <w:rFonts w:ascii="Times New Roman" w:hAnsi="Times New Roman" w:cs="Times New Roman"/>
          <w:sz w:val="24"/>
          <w:szCs w:val="24"/>
        </w:rPr>
        <w:t>охраны труда;</w:t>
      </w:r>
    </w:p>
    <w:p w:rsidR="008A7698" w:rsidRPr="003B17A4" w:rsidRDefault="00CF1E86" w:rsidP="008A7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8A7698" w:rsidRPr="003B17A4">
        <w:rPr>
          <w:rFonts w:ascii="Times New Roman" w:hAnsi="Times New Roman" w:cs="Times New Roman"/>
          <w:sz w:val="24"/>
          <w:szCs w:val="24"/>
        </w:rPr>
        <w:t>порядок использования устройств сотовой, пейджинговой и транкинговой связи в месте расположения Инспекции;</w:t>
      </w:r>
    </w:p>
    <w:p w:rsidR="00AF4DB7" w:rsidRPr="003B17A4" w:rsidRDefault="00AF4DB7" w:rsidP="00AF4DB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A7698" w:rsidRPr="003B17A4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A7698" w:rsidRPr="003B17A4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A7698" w:rsidRPr="003B17A4" w:rsidRDefault="008A7698" w:rsidP="008A76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8A7698" w:rsidRPr="003B17A4" w:rsidRDefault="008A7698" w:rsidP="008A7698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Pr="003B17A4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3B17A4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старший  специалист 2 разряда имеет </w:t>
      </w:r>
      <w:r w:rsidR="00BC382A" w:rsidRPr="003B17A4">
        <w:rPr>
          <w:rFonts w:ascii="Times New Roman" w:hAnsi="Times New Roman" w:cs="Times New Roman"/>
          <w:sz w:val="24"/>
          <w:szCs w:val="24"/>
        </w:rPr>
        <w:lastRenderedPageBreak/>
        <w:t xml:space="preserve">право:     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D37E1F" w:rsidRPr="00D37E1F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D37E1F">
        <w:t xml:space="preserve"> </w:t>
      </w:r>
      <w:r w:rsidRPr="00D37E1F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D37E1F" w:rsidRPr="003B17A4" w:rsidRDefault="00D37E1F" w:rsidP="00D3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E1F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2543DE" w:rsidRDefault="00D37E1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3B17A4">
        <w:rPr>
          <w:rFonts w:ascii="Times New Roman" w:hAnsi="Times New Roman" w:cs="Times New Roman"/>
          <w:sz w:val="24"/>
          <w:szCs w:val="24"/>
        </w:rPr>
        <w:t>.</w:t>
      </w:r>
      <w:r w:rsidR="00173239" w:rsidRPr="003B17A4">
        <w:rPr>
          <w:rFonts w:ascii="Times New Roman" w:hAnsi="Times New Roman" w:cs="Times New Roman"/>
          <w:sz w:val="24"/>
          <w:szCs w:val="24"/>
        </w:rPr>
        <w:t> </w:t>
      </w:r>
      <w:r w:rsidR="00E50222" w:rsidRPr="003B17A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3B17A4">
        <w:rPr>
          <w:rFonts w:ascii="Times New Roman" w:hAnsi="Times New Roman" w:cs="Times New Roman"/>
          <w:sz w:val="24"/>
          <w:szCs w:val="24"/>
        </w:rPr>
        <w:t>за неисполнение или ненадле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2 разряда несет ответственность</w:t>
      </w:r>
      <w:r w:rsidRPr="003B17A4">
        <w:rPr>
          <w:rFonts w:ascii="Times New Roman" w:hAnsi="Times New Roman" w:cs="Times New Roman"/>
          <w:sz w:val="24"/>
          <w:szCs w:val="24"/>
        </w:rPr>
        <w:t>: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A7698" w:rsidRPr="003B17A4" w:rsidRDefault="008A7698" w:rsidP="008A769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7698" w:rsidRPr="003B17A4" w:rsidRDefault="008A7698" w:rsidP="008A7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3B17A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B17A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B17A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3B17A4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650D18" w:rsidRPr="003B17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17A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B17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17A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B17A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B17A4" w:rsidRDefault="00D37E1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3B17A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3B17A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3B17A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3B17A4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lastRenderedPageBreak/>
        <w:t xml:space="preserve"> реализации законодательства Российской Федерации, поручений ФНС и УФНС Рос-сии;</w:t>
      </w:r>
    </w:p>
    <w:p w:rsidR="002543DE" w:rsidRPr="003B17A4" w:rsidRDefault="00D37E1F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3B17A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3B17A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805F8" w:rsidRPr="003B17A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3B17A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3B17A4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 о налогах и сборах,</w:t>
      </w:r>
    </w:p>
    <w:p w:rsidR="002543DE" w:rsidRPr="003B17A4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17A4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3B17A4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CA3BA0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17608" w:rsidRPr="00D17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37E1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2620B" w:rsidRPr="00E5022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82620B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295E37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D37E1F">
        <w:rPr>
          <w:rFonts w:ascii="Times New Roman" w:hAnsi="Times New Roman" w:cs="Times New Roman"/>
          <w:sz w:val="24"/>
          <w:szCs w:val="24"/>
        </w:rPr>
        <w:t>5</w:t>
      </w:r>
      <w:r w:rsidRPr="00295E37">
        <w:rPr>
          <w:rFonts w:ascii="Times New Roman" w:hAnsi="Times New Roman" w:cs="Times New Roman"/>
          <w:sz w:val="24"/>
          <w:szCs w:val="24"/>
        </w:rPr>
        <w:t>.</w:t>
      </w:r>
      <w:r w:rsidR="00195C70" w:rsidRPr="00295E37">
        <w:rPr>
          <w:rFonts w:ascii="Times New Roman" w:hAnsi="Times New Roman" w:cs="Times New Roman"/>
          <w:sz w:val="24"/>
          <w:szCs w:val="24"/>
        </w:rPr>
        <w:t> </w:t>
      </w:r>
      <w:r w:rsidR="0082620B" w:rsidRPr="00295E3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295E3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95E3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95E37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543D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D37E1F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>
        <w:rPr>
          <w:rFonts w:ascii="Times New Roman" w:hAnsi="Times New Roman" w:cs="Times New Roman"/>
          <w:sz w:val="24"/>
          <w:szCs w:val="24"/>
        </w:rPr>
        <w:br/>
      </w:r>
      <w:r w:rsidR="00551C55" w:rsidRPr="00551C55">
        <w:rPr>
          <w:rFonts w:ascii="Times New Roman" w:hAnsi="Times New Roman" w:cs="Times New Roman"/>
          <w:sz w:val="24"/>
          <w:szCs w:val="24"/>
        </w:rPr>
        <w:t>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37E1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95E37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D37E1F">
        <w:rPr>
          <w:rFonts w:ascii="Times New Roman" w:hAnsi="Times New Roman" w:cs="Times New Roman"/>
          <w:sz w:val="24"/>
          <w:szCs w:val="24"/>
        </w:rPr>
        <w:t>8</w:t>
      </w:r>
      <w:r w:rsidRPr="00295E37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8D76B9" w:rsidRPr="008D76B9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95E37" w:rsidRPr="00295E37">
        <w:rPr>
          <w:rFonts w:ascii="Times New Roman" w:hAnsi="Times New Roman" w:cs="Times New Roman"/>
          <w:sz w:val="24"/>
          <w:szCs w:val="24"/>
        </w:rPr>
        <w:t>отдела урегулирования задолженности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Default="008D76B9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 w:rsidR="00295E37">
        <w:rPr>
          <w:rFonts w:ascii="Times New Roman" w:hAnsi="Times New Roman" w:cs="Times New Roman"/>
          <w:sz w:val="24"/>
          <w:szCs w:val="24"/>
        </w:rPr>
        <w:t>.</w:t>
      </w:r>
    </w:p>
    <w:p w:rsidR="00295E37" w:rsidRPr="00295E37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D37E1F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551C5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751C" w:rsidRDefault="0079751C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E165F2" w:rsidRDefault="00B9737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97379" w:rsidRDefault="00295E37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и </w:t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 И. Сычева</w:t>
      </w:r>
    </w:p>
    <w:p w:rsidR="008D76B9" w:rsidRDefault="008D76B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76B9" w:rsidRDefault="008D76B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76B9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FC2" w:rsidRDefault="00851FC2" w:rsidP="002543DE">
      <w:pPr>
        <w:spacing w:after="0" w:line="240" w:lineRule="auto"/>
      </w:pPr>
      <w:r>
        <w:separator/>
      </w:r>
    </w:p>
  </w:endnote>
  <w:endnote w:type="continuationSeparator" w:id="0">
    <w:p w:rsidR="00851FC2" w:rsidRDefault="00851FC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FC2" w:rsidRDefault="00851FC2" w:rsidP="002543DE">
      <w:pPr>
        <w:spacing w:after="0" w:line="240" w:lineRule="auto"/>
      </w:pPr>
      <w:r>
        <w:separator/>
      </w:r>
    </w:p>
  </w:footnote>
  <w:footnote w:type="continuationSeparator" w:id="0">
    <w:p w:rsidR="00851FC2" w:rsidRDefault="00851FC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53FA2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5D4B"/>
    <w:rsid w:val="00075E43"/>
    <w:rsid w:val="00080C73"/>
    <w:rsid w:val="00081798"/>
    <w:rsid w:val="000941BF"/>
    <w:rsid w:val="000D6B67"/>
    <w:rsid w:val="000E5C1B"/>
    <w:rsid w:val="000F3EE9"/>
    <w:rsid w:val="0010311D"/>
    <w:rsid w:val="00113576"/>
    <w:rsid w:val="00145AC1"/>
    <w:rsid w:val="00173239"/>
    <w:rsid w:val="001774DE"/>
    <w:rsid w:val="00195C70"/>
    <w:rsid w:val="001E4360"/>
    <w:rsid w:val="001E7143"/>
    <w:rsid w:val="00201CD4"/>
    <w:rsid w:val="002026EA"/>
    <w:rsid w:val="0021577E"/>
    <w:rsid w:val="00226DD2"/>
    <w:rsid w:val="00226E2A"/>
    <w:rsid w:val="002543DE"/>
    <w:rsid w:val="00280D19"/>
    <w:rsid w:val="00295E37"/>
    <w:rsid w:val="002B155F"/>
    <w:rsid w:val="002B1803"/>
    <w:rsid w:val="002D71EE"/>
    <w:rsid w:val="002E4142"/>
    <w:rsid w:val="00302E62"/>
    <w:rsid w:val="00304B90"/>
    <w:rsid w:val="00324368"/>
    <w:rsid w:val="00332CAD"/>
    <w:rsid w:val="00350A86"/>
    <w:rsid w:val="00351614"/>
    <w:rsid w:val="003763E1"/>
    <w:rsid w:val="003830B4"/>
    <w:rsid w:val="00392875"/>
    <w:rsid w:val="003A2DC1"/>
    <w:rsid w:val="003B17A4"/>
    <w:rsid w:val="003C3394"/>
    <w:rsid w:val="003D2F5D"/>
    <w:rsid w:val="003F393C"/>
    <w:rsid w:val="004127B9"/>
    <w:rsid w:val="00432127"/>
    <w:rsid w:val="0046516A"/>
    <w:rsid w:val="00502A30"/>
    <w:rsid w:val="0050331E"/>
    <w:rsid w:val="00551C55"/>
    <w:rsid w:val="00553FA2"/>
    <w:rsid w:val="00560985"/>
    <w:rsid w:val="00574F9C"/>
    <w:rsid w:val="00580455"/>
    <w:rsid w:val="00586E7F"/>
    <w:rsid w:val="005B638F"/>
    <w:rsid w:val="005C4C57"/>
    <w:rsid w:val="00605E49"/>
    <w:rsid w:val="00650D18"/>
    <w:rsid w:val="006D2604"/>
    <w:rsid w:val="006D272A"/>
    <w:rsid w:val="00734632"/>
    <w:rsid w:val="007412DE"/>
    <w:rsid w:val="00762D73"/>
    <w:rsid w:val="007656A9"/>
    <w:rsid w:val="007700BE"/>
    <w:rsid w:val="0079751C"/>
    <w:rsid w:val="007A4746"/>
    <w:rsid w:val="007A4AF4"/>
    <w:rsid w:val="007E190B"/>
    <w:rsid w:val="0082620B"/>
    <w:rsid w:val="00833288"/>
    <w:rsid w:val="0083507A"/>
    <w:rsid w:val="0084749F"/>
    <w:rsid w:val="00851FC2"/>
    <w:rsid w:val="0086479A"/>
    <w:rsid w:val="008A5C45"/>
    <w:rsid w:val="008A640D"/>
    <w:rsid w:val="008A7698"/>
    <w:rsid w:val="008D5A4E"/>
    <w:rsid w:val="008D76B9"/>
    <w:rsid w:val="008F062B"/>
    <w:rsid w:val="008F4690"/>
    <w:rsid w:val="009B1AB8"/>
    <w:rsid w:val="009B44D0"/>
    <w:rsid w:val="009D7EC2"/>
    <w:rsid w:val="009F7AB4"/>
    <w:rsid w:val="00A0375A"/>
    <w:rsid w:val="00A24858"/>
    <w:rsid w:val="00A62944"/>
    <w:rsid w:val="00A91AB3"/>
    <w:rsid w:val="00AE10A5"/>
    <w:rsid w:val="00AF4DB7"/>
    <w:rsid w:val="00B019C5"/>
    <w:rsid w:val="00B16480"/>
    <w:rsid w:val="00B438AF"/>
    <w:rsid w:val="00B616BD"/>
    <w:rsid w:val="00B66D52"/>
    <w:rsid w:val="00B83FCA"/>
    <w:rsid w:val="00B97379"/>
    <w:rsid w:val="00BC382A"/>
    <w:rsid w:val="00BD16C2"/>
    <w:rsid w:val="00BE342B"/>
    <w:rsid w:val="00BE7FAA"/>
    <w:rsid w:val="00BF1547"/>
    <w:rsid w:val="00BF3E9E"/>
    <w:rsid w:val="00C06E18"/>
    <w:rsid w:val="00C564B0"/>
    <w:rsid w:val="00C81ECE"/>
    <w:rsid w:val="00CA3BA0"/>
    <w:rsid w:val="00CC3909"/>
    <w:rsid w:val="00CC4970"/>
    <w:rsid w:val="00CD22C2"/>
    <w:rsid w:val="00CD5EC5"/>
    <w:rsid w:val="00CF1E86"/>
    <w:rsid w:val="00D0182F"/>
    <w:rsid w:val="00D17608"/>
    <w:rsid w:val="00D2100A"/>
    <w:rsid w:val="00D2787B"/>
    <w:rsid w:val="00D35711"/>
    <w:rsid w:val="00D36596"/>
    <w:rsid w:val="00D37E1F"/>
    <w:rsid w:val="00D40AB5"/>
    <w:rsid w:val="00D667DF"/>
    <w:rsid w:val="00D805F8"/>
    <w:rsid w:val="00D96732"/>
    <w:rsid w:val="00E26BC1"/>
    <w:rsid w:val="00E50222"/>
    <w:rsid w:val="00EA49F4"/>
    <w:rsid w:val="00EA6ACA"/>
    <w:rsid w:val="00EE02C0"/>
    <w:rsid w:val="00F64CA3"/>
    <w:rsid w:val="00F87894"/>
    <w:rsid w:val="00FA35D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84CF83-79F8-4408-B3BA-8CBB24A3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8A7698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62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2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2019-08-19T10:52:00Z</cp:lastPrinted>
  <dcterms:created xsi:type="dcterms:W3CDTF">2021-07-14T10:50:00Z</dcterms:created>
  <dcterms:modified xsi:type="dcterms:W3CDTF">2021-07-14T10:50:00Z</dcterms:modified>
</cp:coreProperties>
</file>